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80" w:rsidRPr="00AD1CE3" w:rsidRDefault="00583680" w:rsidP="00583680">
      <w:pPr>
        <w:pStyle w:val="BodyText"/>
        <w:jc w:val="center"/>
        <w:rPr>
          <w:rFonts w:ascii="Tahoma" w:hAnsi="Tahoma" w:cs="Tahoma"/>
          <w:b/>
          <w:sz w:val="21"/>
          <w:szCs w:val="21"/>
        </w:rPr>
      </w:pPr>
      <w:bookmarkStart w:id="0" w:name="_GoBack"/>
      <w:bookmarkEnd w:id="0"/>
      <w:r w:rsidRPr="00702BE6">
        <w:rPr>
          <w:rFonts w:ascii="Bookman Old Style" w:hAnsi="Bookman Old Style"/>
          <w:noProof/>
          <w:lang w:eastAsia="en-GB"/>
        </w:rPr>
        <w:drawing>
          <wp:inline distT="0" distB="0" distL="0" distR="0" wp14:anchorId="6DEA01B4" wp14:editId="45504609">
            <wp:extent cx="4024630" cy="9004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13776" r="160" b="15306"/>
                    <a:stretch>
                      <a:fillRect/>
                    </a:stretch>
                  </pic:blipFill>
                  <pic:spPr bwMode="auto">
                    <a:xfrm>
                      <a:off x="0" y="0"/>
                      <a:ext cx="4024630" cy="900430"/>
                    </a:xfrm>
                    <a:prstGeom prst="rect">
                      <a:avLst/>
                    </a:prstGeom>
                    <a:noFill/>
                    <a:ln>
                      <a:noFill/>
                    </a:ln>
                  </pic:spPr>
                </pic:pic>
              </a:graphicData>
            </a:graphic>
          </wp:inline>
        </w:drawing>
      </w:r>
    </w:p>
    <w:p w:rsidR="00583680" w:rsidRDefault="00583680" w:rsidP="00583680">
      <w:pPr>
        <w:jc w:val="both"/>
        <w:rPr>
          <w:rFonts w:ascii="Century Gothic" w:hAnsi="Century Gothic"/>
          <w:b/>
          <w:sz w:val="21"/>
          <w:szCs w:val="21"/>
        </w:rPr>
      </w:pPr>
      <w:r w:rsidRPr="00126E15">
        <w:rPr>
          <w:rFonts w:ascii="Tahoma" w:hAnsi="Tahoma" w:cs="Tahoma"/>
          <w:b/>
          <w:noProof/>
          <w:sz w:val="21"/>
          <w:szCs w:val="21"/>
          <w:lang w:eastAsia="en-GB"/>
        </w:rPr>
        <mc:AlternateContent>
          <mc:Choice Requires="wps">
            <w:drawing>
              <wp:anchor distT="0" distB="0" distL="114300" distR="114300" simplePos="0" relativeHeight="251659264" behindDoc="0" locked="0" layoutInCell="1" allowOverlap="1" wp14:anchorId="339B939F" wp14:editId="727B181F">
                <wp:simplePos x="0" y="0"/>
                <wp:positionH relativeFrom="column">
                  <wp:posOffset>-38100</wp:posOffset>
                </wp:positionH>
                <wp:positionV relativeFrom="paragraph">
                  <wp:posOffset>18415</wp:posOffset>
                </wp:positionV>
                <wp:extent cx="6057900" cy="0"/>
                <wp:effectExtent l="29210" t="36195" r="37465" b="304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DE5AC"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5pt" to="4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" strokeweight="4.5pt">
                <v:stroke linestyle="thinThick"/>
              </v:line>
            </w:pict>
          </mc:Fallback>
        </mc:AlternateContent>
      </w:r>
    </w:p>
    <w:p w:rsidR="00583680" w:rsidRPr="00F9774B" w:rsidRDefault="00583680" w:rsidP="00583680">
      <w:pPr>
        <w:jc w:val="center"/>
        <w:rPr>
          <w:rFonts w:ascii="Bookman Old Style" w:hAnsi="Bookman Old Style"/>
          <w:b/>
          <w:sz w:val="24"/>
          <w:szCs w:val="24"/>
        </w:rPr>
      </w:pPr>
      <w:r w:rsidRPr="00F9774B">
        <w:rPr>
          <w:rFonts w:ascii="Bookman Old Style" w:hAnsi="Bookman Old Style"/>
          <w:b/>
          <w:sz w:val="24"/>
          <w:szCs w:val="24"/>
        </w:rPr>
        <w:t xml:space="preserve">NOMINATION FORM FOR ELECTION OF COUNCIL MEMBERS OF THE INSTITUTE OF CERTIFIED INVESTMENT AND FINANCIAL ANALYSTS (ICIFA) – YEAR </w:t>
      </w:r>
      <w:r>
        <w:rPr>
          <w:rFonts w:ascii="Bookman Old Style" w:hAnsi="Bookman Old Style"/>
          <w:b/>
          <w:sz w:val="24"/>
          <w:szCs w:val="24"/>
        </w:rPr>
        <w:t>2025</w:t>
      </w:r>
    </w:p>
    <w:p w:rsidR="00583680" w:rsidRPr="00F9774B" w:rsidRDefault="00583680" w:rsidP="00583680">
      <w:pPr>
        <w:pBdr>
          <w:bottom w:val="single" w:sz="4" w:space="1" w:color="auto"/>
        </w:pBdr>
        <w:rPr>
          <w:rFonts w:ascii="Bookman Old Style" w:hAnsi="Bookman Old Style"/>
          <w:b/>
          <w:u w:val="single"/>
        </w:rPr>
      </w:pPr>
    </w:p>
    <w:p w:rsidR="00583680" w:rsidRPr="00F9774B" w:rsidRDefault="00583680" w:rsidP="00583680">
      <w:pPr>
        <w:tabs>
          <w:tab w:val="left" w:pos="8640"/>
        </w:tabs>
        <w:spacing w:line="360" w:lineRule="auto"/>
        <w:jc w:val="both"/>
        <w:rPr>
          <w:rFonts w:ascii="Bookman Old Style" w:hAnsi="Bookman Old Style"/>
          <w:b/>
        </w:rPr>
      </w:pPr>
    </w:p>
    <w:p w:rsidR="00583680" w:rsidRPr="00F9774B" w:rsidRDefault="00583680" w:rsidP="00583680">
      <w:pPr>
        <w:tabs>
          <w:tab w:val="left" w:pos="8640"/>
        </w:tabs>
        <w:spacing w:line="360" w:lineRule="auto"/>
        <w:jc w:val="both"/>
        <w:rPr>
          <w:rFonts w:ascii="Bookman Old Style" w:hAnsi="Bookman Old Style"/>
        </w:rPr>
      </w:pPr>
      <w:r w:rsidRPr="00F9774B">
        <w:rPr>
          <w:rFonts w:ascii="Bookman Old Style" w:hAnsi="Bookman Old Style"/>
        </w:rPr>
        <w:t>We, being Full members</w:t>
      </w:r>
      <w:r>
        <w:rPr>
          <w:rFonts w:ascii="Bookman Old Style" w:hAnsi="Bookman Old Style"/>
        </w:rPr>
        <w:t xml:space="preserve"> </w:t>
      </w:r>
      <w:r w:rsidRPr="00F9774B">
        <w:rPr>
          <w:rFonts w:ascii="Bookman Old Style" w:hAnsi="Bookman Old Style"/>
        </w:rPr>
        <w:t>/</w:t>
      </w:r>
      <w:r>
        <w:rPr>
          <w:rFonts w:ascii="Bookman Old Style" w:hAnsi="Bookman Old Style"/>
        </w:rPr>
        <w:t xml:space="preserve"> </w:t>
      </w:r>
      <w:r w:rsidRPr="00F9774B">
        <w:rPr>
          <w:rFonts w:ascii="Bookman Old Style" w:hAnsi="Bookman Old Style"/>
        </w:rPr>
        <w:t>Fellows of the Institute of Cert</w:t>
      </w:r>
      <w:r>
        <w:rPr>
          <w:rFonts w:ascii="Bookman Old Style" w:hAnsi="Bookman Old Style"/>
        </w:rPr>
        <w:t xml:space="preserve">ified Investment and Financial </w:t>
      </w:r>
      <w:r w:rsidRPr="00F9774B">
        <w:rPr>
          <w:rFonts w:ascii="Bookman Old Style" w:hAnsi="Bookman Old Style"/>
        </w:rPr>
        <w:t>Analysts (ICIFA) in good standing, hereby nominate .................................................................., a Full member</w:t>
      </w:r>
      <w:r>
        <w:rPr>
          <w:rFonts w:ascii="Bookman Old Style" w:hAnsi="Bookman Old Style"/>
        </w:rPr>
        <w:t xml:space="preserve"> </w:t>
      </w:r>
      <w:r w:rsidRPr="00F9774B">
        <w:rPr>
          <w:rFonts w:ascii="Bookman Old Style" w:hAnsi="Bookman Old Style"/>
        </w:rPr>
        <w:t>/</w:t>
      </w:r>
      <w:r>
        <w:rPr>
          <w:rFonts w:ascii="Bookman Old Style" w:hAnsi="Bookman Old Style"/>
        </w:rPr>
        <w:t xml:space="preserve"> </w:t>
      </w:r>
      <w:r w:rsidRPr="00F9774B">
        <w:rPr>
          <w:rFonts w:ascii="Bookman Old Style" w:hAnsi="Bookman Old Style"/>
        </w:rPr>
        <w:t>Fellow of the Institute in good standing, to stand for election as a Council member of the Institute in accordance with Section 11(f) of the Investment and Financial Analysts Act (No. 13 of 2015) and the provisions of the Second Schedule of the Act.</w:t>
      </w:r>
    </w:p>
    <w:p w:rsidR="00583680" w:rsidRPr="00F9774B" w:rsidRDefault="00583680" w:rsidP="00583680">
      <w:pPr>
        <w:tabs>
          <w:tab w:val="left" w:pos="8640"/>
        </w:tabs>
        <w:ind w:right="1397"/>
        <w:jc w:val="both"/>
        <w:rPr>
          <w:rFonts w:ascii="Bookman Old Style" w:hAnsi="Bookman Old Style"/>
          <w:b/>
        </w:rPr>
      </w:pPr>
    </w:p>
    <w:p w:rsidR="00583680" w:rsidRPr="00F9774B" w:rsidRDefault="00583680" w:rsidP="00583680">
      <w:pPr>
        <w:tabs>
          <w:tab w:val="left" w:pos="8640"/>
        </w:tabs>
        <w:spacing w:line="360" w:lineRule="auto"/>
        <w:ind w:right="1397"/>
        <w:jc w:val="both"/>
        <w:rPr>
          <w:rFonts w:ascii="Bookman Old Style" w:hAnsi="Bookman Old Style"/>
          <w:b/>
        </w:rPr>
      </w:pPr>
      <w:r w:rsidRPr="00F9774B">
        <w:rPr>
          <w:rFonts w:ascii="Bookman Old Style" w:hAnsi="Bookman Old Style"/>
          <w:b/>
        </w:rPr>
        <w:t>DETAILS OF NOMINEE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512"/>
        <w:gridCol w:w="2724"/>
        <w:gridCol w:w="2520"/>
      </w:tblGrid>
      <w:tr w:rsidR="00583680" w:rsidRPr="00F9774B" w:rsidTr="007870C4">
        <w:tc>
          <w:tcPr>
            <w:tcW w:w="3134" w:type="dxa"/>
            <w:shd w:val="clear" w:color="auto" w:fill="auto"/>
          </w:tcPr>
          <w:p w:rsidR="00583680" w:rsidRPr="00F9774B" w:rsidRDefault="00583680" w:rsidP="007870C4">
            <w:pPr>
              <w:tabs>
                <w:tab w:val="left" w:pos="8640"/>
              </w:tabs>
              <w:spacing w:line="360" w:lineRule="auto"/>
              <w:ind w:right="-75"/>
              <w:jc w:val="center"/>
              <w:rPr>
                <w:rFonts w:ascii="Bookman Old Style" w:hAnsi="Bookman Old Style"/>
                <w:b/>
              </w:rPr>
            </w:pPr>
            <w:r w:rsidRPr="00F9774B">
              <w:rPr>
                <w:rFonts w:ascii="Bookman Old Style" w:hAnsi="Bookman Old Style"/>
                <w:b/>
              </w:rPr>
              <w:t>FULL NAME</w:t>
            </w:r>
          </w:p>
        </w:tc>
        <w:tc>
          <w:tcPr>
            <w:tcW w:w="2512" w:type="dxa"/>
            <w:shd w:val="clear" w:color="auto" w:fill="auto"/>
          </w:tcPr>
          <w:p w:rsidR="00583680" w:rsidRPr="00F9774B" w:rsidRDefault="00583680" w:rsidP="007870C4">
            <w:pPr>
              <w:tabs>
                <w:tab w:val="left" w:pos="8640"/>
              </w:tabs>
              <w:spacing w:line="360" w:lineRule="auto"/>
              <w:ind w:right="30"/>
              <w:jc w:val="center"/>
              <w:rPr>
                <w:rFonts w:ascii="Bookman Old Style" w:hAnsi="Bookman Old Style"/>
                <w:b/>
              </w:rPr>
            </w:pPr>
            <w:r w:rsidRPr="00F9774B">
              <w:rPr>
                <w:rFonts w:ascii="Bookman Old Style" w:hAnsi="Bookman Old Style"/>
                <w:b/>
              </w:rPr>
              <w:t>MEMBER NO.</w:t>
            </w:r>
          </w:p>
        </w:tc>
        <w:tc>
          <w:tcPr>
            <w:tcW w:w="2724" w:type="dxa"/>
            <w:shd w:val="clear" w:color="auto" w:fill="auto"/>
          </w:tcPr>
          <w:p w:rsidR="00583680" w:rsidRPr="00F9774B" w:rsidRDefault="00583680" w:rsidP="007870C4">
            <w:pPr>
              <w:tabs>
                <w:tab w:val="left" w:pos="8640"/>
              </w:tabs>
              <w:spacing w:line="360" w:lineRule="auto"/>
              <w:ind w:right="75"/>
              <w:jc w:val="center"/>
              <w:rPr>
                <w:rFonts w:ascii="Bookman Old Style" w:hAnsi="Bookman Old Style"/>
                <w:b/>
              </w:rPr>
            </w:pPr>
            <w:r w:rsidRPr="00F9774B">
              <w:rPr>
                <w:rFonts w:ascii="Bookman Old Style" w:hAnsi="Bookman Old Style"/>
                <w:b/>
              </w:rPr>
              <w:t>ORGANISATION &amp; DESIGNATION</w:t>
            </w:r>
          </w:p>
        </w:tc>
        <w:tc>
          <w:tcPr>
            <w:tcW w:w="2520" w:type="dxa"/>
            <w:shd w:val="clear" w:color="auto" w:fill="auto"/>
          </w:tcPr>
          <w:p w:rsidR="00583680" w:rsidRPr="00F9774B" w:rsidRDefault="00583680" w:rsidP="007870C4">
            <w:pPr>
              <w:tabs>
                <w:tab w:val="left" w:pos="766"/>
                <w:tab w:val="left" w:pos="8640"/>
              </w:tabs>
              <w:spacing w:line="360" w:lineRule="auto"/>
              <w:ind w:right="-14"/>
              <w:jc w:val="center"/>
              <w:rPr>
                <w:rFonts w:ascii="Bookman Old Style" w:hAnsi="Bookman Old Style"/>
                <w:b/>
              </w:rPr>
            </w:pPr>
            <w:r w:rsidRPr="00F9774B">
              <w:rPr>
                <w:rFonts w:ascii="Bookman Old Style" w:hAnsi="Bookman Old Style"/>
                <w:b/>
              </w:rPr>
              <w:t xml:space="preserve"> EMAIL ADDRESS</w:t>
            </w:r>
          </w:p>
        </w:tc>
      </w:tr>
      <w:tr w:rsidR="00583680" w:rsidRPr="00F9774B" w:rsidTr="007870C4">
        <w:trPr>
          <w:trHeight w:val="1043"/>
        </w:trPr>
        <w:tc>
          <w:tcPr>
            <w:tcW w:w="3134"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512"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724"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52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r>
    </w:tbl>
    <w:p w:rsidR="00583680" w:rsidRPr="00F9774B" w:rsidRDefault="00583680" w:rsidP="00583680">
      <w:pPr>
        <w:tabs>
          <w:tab w:val="left" w:pos="8640"/>
        </w:tabs>
        <w:spacing w:line="360" w:lineRule="auto"/>
        <w:ind w:right="1397"/>
        <w:jc w:val="both"/>
        <w:rPr>
          <w:rFonts w:ascii="Bookman Old Style" w:hAnsi="Bookman Old Style"/>
        </w:rPr>
      </w:pPr>
    </w:p>
    <w:p w:rsidR="00583680" w:rsidRPr="00F9774B" w:rsidRDefault="00583680" w:rsidP="00583680">
      <w:pPr>
        <w:tabs>
          <w:tab w:val="left" w:pos="8640"/>
        </w:tabs>
        <w:spacing w:line="360" w:lineRule="auto"/>
        <w:ind w:right="1397"/>
        <w:jc w:val="both"/>
        <w:rPr>
          <w:rFonts w:ascii="Bookman Old Style" w:hAnsi="Bookman Old Style"/>
          <w:b/>
        </w:rPr>
      </w:pPr>
      <w:r w:rsidRPr="00F9774B">
        <w:rPr>
          <w:rFonts w:ascii="Bookman Old Style" w:hAnsi="Bookman Old Style"/>
          <w:b/>
        </w:rPr>
        <w:t>PROPOSER, SECONDER 1 AND 2 OF NOMINEE</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60"/>
        <w:gridCol w:w="2250"/>
        <w:gridCol w:w="2160"/>
        <w:gridCol w:w="2070"/>
      </w:tblGrid>
      <w:tr w:rsidR="00583680" w:rsidRPr="00F9774B" w:rsidTr="007870C4">
        <w:tc>
          <w:tcPr>
            <w:tcW w:w="2250" w:type="dxa"/>
            <w:tcBorders>
              <w:top w:val="nil"/>
              <w:left w:val="nil"/>
              <w:bottom w:val="single" w:sz="4" w:space="0" w:color="auto"/>
              <w:right w:val="single" w:sz="4" w:space="0" w:color="auto"/>
            </w:tcBorders>
            <w:shd w:val="clear" w:color="auto" w:fill="auto"/>
          </w:tcPr>
          <w:p w:rsidR="00583680" w:rsidRPr="00F9774B" w:rsidRDefault="00583680" w:rsidP="007870C4">
            <w:pPr>
              <w:tabs>
                <w:tab w:val="left" w:pos="8640"/>
              </w:tabs>
              <w:spacing w:line="360" w:lineRule="auto"/>
              <w:ind w:right="-75"/>
              <w:jc w:val="center"/>
              <w:rPr>
                <w:rFonts w:ascii="Bookman Old Style" w:hAnsi="Bookman Old Style"/>
                <w:b/>
              </w:rPr>
            </w:pPr>
          </w:p>
        </w:tc>
        <w:tc>
          <w:tcPr>
            <w:tcW w:w="2160" w:type="dxa"/>
            <w:tcBorders>
              <w:left w:val="single" w:sz="4" w:space="0" w:color="auto"/>
            </w:tcBorders>
            <w:shd w:val="clear" w:color="auto" w:fill="auto"/>
          </w:tcPr>
          <w:p w:rsidR="00583680" w:rsidRPr="00F9774B" w:rsidRDefault="00583680" w:rsidP="007870C4">
            <w:pPr>
              <w:tabs>
                <w:tab w:val="left" w:pos="8640"/>
              </w:tabs>
              <w:spacing w:line="360" w:lineRule="auto"/>
              <w:ind w:right="-75"/>
              <w:jc w:val="center"/>
              <w:rPr>
                <w:rFonts w:ascii="Bookman Old Style" w:hAnsi="Bookman Old Style"/>
                <w:b/>
              </w:rPr>
            </w:pPr>
            <w:r w:rsidRPr="00F9774B">
              <w:rPr>
                <w:rFonts w:ascii="Bookman Old Style" w:hAnsi="Bookman Old Style"/>
                <w:b/>
              </w:rPr>
              <w:t>FULL NAME</w:t>
            </w:r>
          </w:p>
        </w:tc>
        <w:tc>
          <w:tcPr>
            <w:tcW w:w="2250" w:type="dxa"/>
            <w:shd w:val="clear" w:color="auto" w:fill="auto"/>
          </w:tcPr>
          <w:p w:rsidR="00583680" w:rsidRPr="00F9774B" w:rsidRDefault="00583680" w:rsidP="007870C4">
            <w:pPr>
              <w:tabs>
                <w:tab w:val="left" w:pos="8640"/>
              </w:tabs>
              <w:spacing w:line="360" w:lineRule="auto"/>
              <w:ind w:right="30"/>
              <w:jc w:val="center"/>
              <w:rPr>
                <w:rFonts w:ascii="Bookman Old Style" w:hAnsi="Bookman Old Style"/>
                <w:b/>
              </w:rPr>
            </w:pPr>
            <w:r w:rsidRPr="00F9774B">
              <w:rPr>
                <w:rFonts w:ascii="Bookman Old Style" w:hAnsi="Bookman Old Style"/>
                <w:b/>
              </w:rPr>
              <w:t>MEMBER NO.</w:t>
            </w:r>
          </w:p>
        </w:tc>
        <w:tc>
          <w:tcPr>
            <w:tcW w:w="2160" w:type="dxa"/>
            <w:shd w:val="clear" w:color="auto" w:fill="auto"/>
          </w:tcPr>
          <w:p w:rsidR="00583680" w:rsidRPr="00F9774B" w:rsidRDefault="00583680" w:rsidP="007870C4">
            <w:pPr>
              <w:tabs>
                <w:tab w:val="left" w:pos="8640"/>
              </w:tabs>
              <w:spacing w:line="360" w:lineRule="auto"/>
              <w:jc w:val="center"/>
              <w:rPr>
                <w:rFonts w:ascii="Bookman Old Style" w:hAnsi="Bookman Old Style"/>
                <w:b/>
              </w:rPr>
            </w:pPr>
            <w:r w:rsidRPr="00F9774B">
              <w:rPr>
                <w:rFonts w:ascii="Bookman Old Style" w:hAnsi="Bookman Old Style"/>
                <w:b/>
              </w:rPr>
              <w:t>SIGNATURE</w:t>
            </w:r>
          </w:p>
        </w:tc>
        <w:tc>
          <w:tcPr>
            <w:tcW w:w="2070" w:type="dxa"/>
            <w:shd w:val="clear" w:color="auto" w:fill="auto"/>
          </w:tcPr>
          <w:p w:rsidR="00583680" w:rsidRPr="00F9774B" w:rsidRDefault="00583680" w:rsidP="007870C4">
            <w:pPr>
              <w:tabs>
                <w:tab w:val="left" w:pos="8640"/>
              </w:tabs>
              <w:spacing w:line="360" w:lineRule="auto"/>
              <w:ind w:right="76"/>
              <w:jc w:val="center"/>
              <w:rPr>
                <w:rFonts w:ascii="Bookman Old Style" w:hAnsi="Bookman Old Style"/>
                <w:b/>
              </w:rPr>
            </w:pPr>
            <w:r w:rsidRPr="00F9774B">
              <w:rPr>
                <w:rFonts w:ascii="Bookman Old Style" w:hAnsi="Bookman Old Style"/>
                <w:b/>
              </w:rPr>
              <w:t>DATE</w:t>
            </w:r>
          </w:p>
        </w:tc>
      </w:tr>
      <w:tr w:rsidR="00583680" w:rsidRPr="00F9774B" w:rsidTr="007870C4">
        <w:trPr>
          <w:trHeight w:val="845"/>
        </w:trPr>
        <w:tc>
          <w:tcPr>
            <w:tcW w:w="2250" w:type="dxa"/>
            <w:tcBorders>
              <w:top w:val="single" w:sz="4" w:space="0" w:color="auto"/>
            </w:tcBorders>
            <w:shd w:val="clear" w:color="auto" w:fill="auto"/>
          </w:tcPr>
          <w:p w:rsidR="00583680" w:rsidRPr="00F9774B" w:rsidRDefault="00583680" w:rsidP="007870C4">
            <w:pPr>
              <w:tabs>
                <w:tab w:val="left" w:pos="8640"/>
              </w:tabs>
              <w:spacing w:line="360" w:lineRule="auto"/>
              <w:ind w:right="120"/>
              <w:jc w:val="both"/>
              <w:rPr>
                <w:rFonts w:ascii="Bookman Old Style" w:hAnsi="Bookman Old Style"/>
                <w:b/>
              </w:rPr>
            </w:pPr>
            <w:r w:rsidRPr="00F9774B">
              <w:rPr>
                <w:rFonts w:ascii="Bookman Old Style" w:hAnsi="Bookman Old Style"/>
                <w:b/>
              </w:rPr>
              <w:t>PROPOSER</w:t>
            </w:r>
          </w:p>
        </w:tc>
        <w:tc>
          <w:tcPr>
            <w:tcW w:w="216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25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16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07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r>
      <w:tr w:rsidR="00583680" w:rsidRPr="00F9774B" w:rsidTr="007870C4">
        <w:trPr>
          <w:trHeight w:val="845"/>
        </w:trPr>
        <w:tc>
          <w:tcPr>
            <w:tcW w:w="2250" w:type="dxa"/>
            <w:shd w:val="clear" w:color="auto" w:fill="auto"/>
          </w:tcPr>
          <w:p w:rsidR="00583680" w:rsidRPr="00F9774B" w:rsidRDefault="00583680" w:rsidP="007870C4">
            <w:pPr>
              <w:tabs>
                <w:tab w:val="left" w:pos="1050"/>
                <w:tab w:val="left" w:pos="8640"/>
              </w:tabs>
              <w:spacing w:line="360" w:lineRule="auto"/>
              <w:ind w:right="-90"/>
              <w:jc w:val="both"/>
              <w:rPr>
                <w:rFonts w:ascii="Bookman Old Style" w:hAnsi="Bookman Old Style"/>
                <w:b/>
              </w:rPr>
            </w:pPr>
            <w:r w:rsidRPr="00F9774B">
              <w:rPr>
                <w:rFonts w:ascii="Bookman Old Style" w:hAnsi="Bookman Old Style"/>
                <w:b/>
              </w:rPr>
              <w:t>SECONDER (1)</w:t>
            </w:r>
          </w:p>
        </w:tc>
        <w:tc>
          <w:tcPr>
            <w:tcW w:w="216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25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16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07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r>
      <w:tr w:rsidR="00583680" w:rsidRPr="00F9774B" w:rsidTr="007870C4">
        <w:trPr>
          <w:trHeight w:val="845"/>
        </w:trPr>
        <w:tc>
          <w:tcPr>
            <w:tcW w:w="2250" w:type="dxa"/>
            <w:shd w:val="clear" w:color="auto" w:fill="auto"/>
          </w:tcPr>
          <w:p w:rsidR="00583680" w:rsidRPr="00F9774B" w:rsidRDefault="00583680" w:rsidP="007870C4">
            <w:pPr>
              <w:tabs>
                <w:tab w:val="left" w:pos="8640"/>
              </w:tabs>
              <w:spacing w:line="360" w:lineRule="auto"/>
              <w:jc w:val="both"/>
              <w:rPr>
                <w:rFonts w:ascii="Bookman Old Style" w:hAnsi="Bookman Old Style"/>
                <w:b/>
              </w:rPr>
            </w:pPr>
            <w:r w:rsidRPr="00F9774B">
              <w:rPr>
                <w:rFonts w:ascii="Bookman Old Style" w:hAnsi="Bookman Old Style"/>
                <w:b/>
              </w:rPr>
              <w:t>SECONDER (2)</w:t>
            </w:r>
          </w:p>
        </w:tc>
        <w:tc>
          <w:tcPr>
            <w:tcW w:w="216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25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16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c>
          <w:tcPr>
            <w:tcW w:w="2070" w:type="dxa"/>
            <w:shd w:val="clear" w:color="auto" w:fill="auto"/>
          </w:tcPr>
          <w:p w:rsidR="00583680" w:rsidRPr="00F9774B" w:rsidRDefault="00583680" w:rsidP="007870C4">
            <w:pPr>
              <w:tabs>
                <w:tab w:val="left" w:pos="8640"/>
              </w:tabs>
              <w:spacing w:line="360" w:lineRule="auto"/>
              <w:ind w:right="1397"/>
              <w:jc w:val="both"/>
              <w:rPr>
                <w:rFonts w:ascii="Bookman Old Style" w:hAnsi="Bookman Old Style"/>
              </w:rPr>
            </w:pPr>
          </w:p>
        </w:tc>
      </w:tr>
    </w:tbl>
    <w:p w:rsidR="00583680" w:rsidRPr="00F9774B" w:rsidRDefault="00583680" w:rsidP="00583680">
      <w:pPr>
        <w:tabs>
          <w:tab w:val="left" w:pos="8640"/>
        </w:tabs>
        <w:spacing w:line="360" w:lineRule="auto"/>
        <w:ind w:right="26"/>
        <w:jc w:val="both"/>
        <w:rPr>
          <w:rFonts w:ascii="Bookman Old Style" w:hAnsi="Bookman Old Style"/>
        </w:rPr>
      </w:pPr>
      <w:r w:rsidRPr="00F9774B">
        <w:rPr>
          <w:rFonts w:ascii="Bookman Old Style" w:hAnsi="Bookman Old Style"/>
        </w:rPr>
        <w:t xml:space="preserve">                         </w:t>
      </w:r>
    </w:p>
    <w:p w:rsidR="00583680" w:rsidRPr="00F9774B" w:rsidRDefault="00583680" w:rsidP="00583680">
      <w:pPr>
        <w:tabs>
          <w:tab w:val="left" w:pos="8640"/>
        </w:tabs>
        <w:spacing w:line="360" w:lineRule="auto"/>
        <w:ind w:right="26"/>
        <w:jc w:val="both"/>
        <w:rPr>
          <w:rFonts w:ascii="Bookman Old Style" w:hAnsi="Bookman Old Style"/>
          <w:b/>
        </w:rPr>
      </w:pPr>
      <w:r w:rsidRPr="00F9774B">
        <w:rPr>
          <w:rFonts w:ascii="Bookman Old Style" w:hAnsi="Bookman Old Style"/>
          <w:b/>
        </w:rPr>
        <w:lastRenderedPageBreak/>
        <w:t>ACCEPTANCE OF NOMINATION</w:t>
      </w:r>
    </w:p>
    <w:p w:rsidR="00583680" w:rsidRPr="00F9774B" w:rsidRDefault="00583680" w:rsidP="00583680">
      <w:pPr>
        <w:tabs>
          <w:tab w:val="left" w:pos="8640"/>
        </w:tabs>
        <w:spacing w:line="360" w:lineRule="auto"/>
        <w:ind w:right="26"/>
        <w:jc w:val="both"/>
        <w:rPr>
          <w:rFonts w:ascii="Bookman Old Style" w:hAnsi="Bookman Old Style"/>
        </w:rPr>
      </w:pPr>
      <w:proofErr w:type="gramStart"/>
      <w:r w:rsidRPr="00F9774B">
        <w:rPr>
          <w:rFonts w:ascii="Bookman Old Style" w:hAnsi="Bookman Old Style"/>
        </w:rPr>
        <w:t>I,…</w:t>
      </w:r>
      <w:proofErr w:type="gramEnd"/>
      <w:r w:rsidRPr="00F9774B">
        <w:rPr>
          <w:rFonts w:ascii="Bookman Old Style" w:hAnsi="Bookman Old Style"/>
        </w:rPr>
        <w:t>……………………………………………………,  hereby accept the nomination.</w:t>
      </w:r>
    </w:p>
    <w:p w:rsidR="00583680" w:rsidRDefault="00583680" w:rsidP="00583680">
      <w:pPr>
        <w:spacing w:line="360" w:lineRule="auto"/>
        <w:jc w:val="both"/>
        <w:rPr>
          <w:rFonts w:ascii="Bookman Old Style" w:hAnsi="Bookman Old Style"/>
          <w:bCs/>
          <w:caps/>
        </w:rPr>
      </w:pPr>
    </w:p>
    <w:p w:rsidR="00583680" w:rsidRPr="00F9774B" w:rsidRDefault="00583680" w:rsidP="00583680">
      <w:pPr>
        <w:spacing w:line="360" w:lineRule="auto"/>
        <w:jc w:val="both"/>
        <w:rPr>
          <w:rFonts w:ascii="Bookman Old Style" w:hAnsi="Bookman Old Style"/>
          <w:bCs/>
          <w:caps/>
        </w:rPr>
      </w:pPr>
      <w:r w:rsidRPr="00F9774B">
        <w:rPr>
          <w:rFonts w:ascii="Bookman Old Style" w:hAnsi="Bookman Old Style"/>
          <w:bCs/>
          <w:caps/>
        </w:rPr>
        <w:t>S</w:t>
      </w:r>
      <w:r w:rsidRPr="00F9774B">
        <w:rPr>
          <w:rFonts w:ascii="Bookman Old Style" w:hAnsi="Bookman Old Style"/>
          <w:bCs/>
        </w:rPr>
        <w:t>igned this………</w:t>
      </w:r>
      <w:proofErr w:type="gramStart"/>
      <w:r w:rsidRPr="00F9774B">
        <w:rPr>
          <w:rFonts w:ascii="Bookman Old Style" w:hAnsi="Bookman Old Style"/>
          <w:bCs/>
        </w:rPr>
        <w:t>…..</w:t>
      </w:r>
      <w:proofErr w:type="gramEnd"/>
      <w:r w:rsidRPr="00F9774B">
        <w:rPr>
          <w:rFonts w:ascii="Bookman Old Style" w:hAnsi="Bookman Old Style"/>
          <w:bCs/>
        </w:rPr>
        <w:t xml:space="preserve">day of </w:t>
      </w:r>
      <w:r w:rsidRPr="00F9774B">
        <w:rPr>
          <w:rFonts w:ascii="Bookman Old Style" w:hAnsi="Bookman Old Style"/>
          <w:bCs/>
          <w:caps/>
        </w:rPr>
        <w:t>......................</w:t>
      </w:r>
      <w:r>
        <w:rPr>
          <w:rFonts w:ascii="Bookman Old Style" w:hAnsi="Bookman Old Style"/>
          <w:bCs/>
          <w:caps/>
        </w:rPr>
        <w:t>2025</w:t>
      </w:r>
      <w:r w:rsidRPr="00F9774B">
        <w:rPr>
          <w:rFonts w:ascii="Bookman Old Style" w:hAnsi="Bookman Old Style"/>
          <w:bCs/>
          <w:caps/>
        </w:rPr>
        <w:t xml:space="preserve">   </w:t>
      </w:r>
    </w:p>
    <w:p w:rsidR="00583680" w:rsidRDefault="00583680" w:rsidP="00583680">
      <w:pPr>
        <w:spacing w:line="360" w:lineRule="auto"/>
        <w:jc w:val="both"/>
        <w:rPr>
          <w:rFonts w:ascii="Bookman Old Style" w:hAnsi="Bookman Old Style"/>
          <w:bCs/>
          <w:caps/>
        </w:rPr>
      </w:pPr>
    </w:p>
    <w:p w:rsidR="00583680" w:rsidRPr="00AD1CE3" w:rsidRDefault="00583680" w:rsidP="00583680">
      <w:pPr>
        <w:spacing w:line="360" w:lineRule="auto"/>
        <w:jc w:val="both"/>
        <w:rPr>
          <w:rFonts w:ascii="Bookman Old Style" w:hAnsi="Bookman Old Style"/>
          <w:bCs/>
          <w:caps/>
        </w:rPr>
      </w:pPr>
      <w:r w:rsidRPr="00F9774B">
        <w:rPr>
          <w:rFonts w:ascii="Bookman Old Style" w:hAnsi="Bookman Old Style"/>
          <w:bCs/>
          <w:caps/>
        </w:rPr>
        <w:t>S</w:t>
      </w:r>
      <w:r w:rsidRPr="00F9774B">
        <w:rPr>
          <w:rFonts w:ascii="Bookman Old Style" w:hAnsi="Bookman Old Style"/>
          <w:bCs/>
        </w:rPr>
        <w:t>ignature: .</w:t>
      </w:r>
      <w:r w:rsidRPr="00F9774B">
        <w:rPr>
          <w:rFonts w:ascii="Bookman Old Style" w:hAnsi="Bookman Old Style"/>
          <w:bCs/>
          <w:caps/>
        </w:rPr>
        <w:t>........................……...........................</w:t>
      </w:r>
    </w:p>
    <w:p w:rsidR="00583680" w:rsidRDefault="00583680" w:rsidP="00583680">
      <w:pPr>
        <w:pStyle w:val="BodyText3"/>
        <w:spacing w:line="360" w:lineRule="auto"/>
        <w:jc w:val="center"/>
        <w:rPr>
          <w:rFonts w:ascii="Bookman Old Style" w:hAnsi="Bookman Old Style"/>
          <w:b/>
          <w:sz w:val="20"/>
        </w:rPr>
      </w:pPr>
    </w:p>
    <w:p w:rsidR="00583680" w:rsidRPr="00F9774B" w:rsidRDefault="00583680" w:rsidP="00583680">
      <w:pPr>
        <w:pStyle w:val="BodyText3"/>
        <w:spacing w:line="360" w:lineRule="auto"/>
        <w:jc w:val="center"/>
        <w:rPr>
          <w:rFonts w:ascii="Bookman Old Style" w:hAnsi="Bookman Old Style"/>
          <w:b/>
          <w:sz w:val="20"/>
        </w:rPr>
      </w:pPr>
      <w:r w:rsidRPr="00F9774B">
        <w:rPr>
          <w:rFonts w:ascii="Bookman Old Style" w:hAnsi="Bookman Old Style"/>
          <w:b/>
          <w:sz w:val="20"/>
        </w:rPr>
        <w:t>IMPORTANT NOTES</w:t>
      </w:r>
    </w:p>
    <w:p w:rsidR="00583680" w:rsidRPr="00782A8A" w:rsidRDefault="00583680" w:rsidP="00583680">
      <w:pPr>
        <w:pStyle w:val="BodyText3"/>
        <w:numPr>
          <w:ilvl w:val="0"/>
          <w:numId w:val="1"/>
        </w:numPr>
        <w:tabs>
          <w:tab w:val="left" w:pos="720"/>
        </w:tabs>
        <w:rPr>
          <w:rFonts w:ascii="Bookman Old Style" w:hAnsi="Bookman Old Style"/>
          <w:i/>
          <w:sz w:val="20"/>
        </w:rPr>
      </w:pPr>
      <w:r w:rsidRPr="00782A8A">
        <w:rPr>
          <w:rFonts w:ascii="Bookman Old Style" w:hAnsi="Bookman Old Style"/>
          <w:i/>
          <w:sz w:val="20"/>
        </w:rPr>
        <w:t xml:space="preserve">A Nominee must be a fully paid-up Full member /Fellow of the Institute in good standing as at </w:t>
      </w:r>
      <w:r>
        <w:rPr>
          <w:rFonts w:ascii="Bookman Old Style" w:hAnsi="Bookman Old Style"/>
          <w:i/>
          <w:sz w:val="20"/>
        </w:rPr>
        <w:t>30 May 2025</w:t>
      </w:r>
      <w:r w:rsidRPr="00782A8A">
        <w:rPr>
          <w:rFonts w:ascii="Bookman Old Style" w:hAnsi="Bookman Old Style"/>
          <w:i/>
          <w:sz w:val="20"/>
        </w:rPr>
        <w:t xml:space="preserve"> and must meet all the requirements of Chapter Six of the Constitution of Kenya.</w:t>
      </w:r>
    </w:p>
    <w:p w:rsidR="00583680" w:rsidRPr="00782A8A" w:rsidRDefault="00583680" w:rsidP="00583680">
      <w:pPr>
        <w:pStyle w:val="BodyText3"/>
        <w:tabs>
          <w:tab w:val="left" w:pos="720"/>
        </w:tabs>
        <w:ind w:left="720"/>
        <w:rPr>
          <w:rFonts w:ascii="Bookman Old Style" w:hAnsi="Bookman Old Style"/>
          <w:i/>
          <w:sz w:val="20"/>
        </w:rPr>
      </w:pPr>
    </w:p>
    <w:p w:rsidR="00583680" w:rsidRPr="00782A8A" w:rsidRDefault="00583680" w:rsidP="00583680">
      <w:pPr>
        <w:pStyle w:val="BodyText3"/>
        <w:numPr>
          <w:ilvl w:val="0"/>
          <w:numId w:val="1"/>
        </w:numPr>
        <w:tabs>
          <w:tab w:val="left" w:pos="720"/>
        </w:tabs>
        <w:rPr>
          <w:rFonts w:ascii="Bookman Old Style" w:hAnsi="Bookman Old Style"/>
          <w:i/>
          <w:sz w:val="20"/>
        </w:rPr>
      </w:pPr>
      <w:r w:rsidRPr="00782A8A">
        <w:rPr>
          <w:rFonts w:ascii="Bookman Old Style" w:hAnsi="Bookman Old Style"/>
          <w:i/>
          <w:sz w:val="20"/>
        </w:rPr>
        <w:t xml:space="preserve"> A Nominee shall have not been disqualified under the provisions of the Second Schedule of the Investment and Financial Analysts Act (No. 13 of 2015).</w:t>
      </w:r>
    </w:p>
    <w:p w:rsidR="00583680" w:rsidRPr="00782A8A" w:rsidRDefault="00583680" w:rsidP="00583680">
      <w:pPr>
        <w:pStyle w:val="ListParagraph"/>
        <w:rPr>
          <w:rFonts w:ascii="Bookman Old Style" w:hAnsi="Bookman Old Style"/>
          <w:i/>
        </w:rPr>
      </w:pPr>
    </w:p>
    <w:p w:rsidR="00583680" w:rsidRPr="001059B4" w:rsidRDefault="00583680" w:rsidP="00583680">
      <w:pPr>
        <w:pStyle w:val="BodyText3"/>
        <w:numPr>
          <w:ilvl w:val="0"/>
          <w:numId w:val="1"/>
        </w:numPr>
        <w:tabs>
          <w:tab w:val="clear" w:pos="8640"/>
        </w:tabs>
        <w:rPr>
          <w:rFonts w:ascii="Bookman Old Style" w:hAnsi="Bookman Old Style"/>
          <w:i/>
          <w:sz w:val="20"/>
        </w:rPr>
      </w:pPr>
      <w:r w:rsidRPr="001059B4">
        <w:rPr>
          <w:rFonts w:ascii="Bookman Old Style" w:hAnsi="Bookman Old Style"/>
          <w:i/>
          <w:sz w:val="20"/>
        </w:rPr>
        <w:t>A Nominee shall have a Proposer and two (2) Seconders all of whom must be fully paid up Full members / Fellows of the Institu</w:t>
      </w:r>
      <w:r>
        <w:rPr>
          <w:rFonts w:ascii="Bookman Old Style" w:hAnsi="Bookman Old Style"/>
          <w:i/>
          <w:sz w:val="20"/>
        </w:rPr>
        <w:t>te and in good standing as at 30</w:t>
      </w:r>
      <w:r w:rsidRPr="001059B4">
        <w:rPr>
          <w:rFonts w:ascii="Bookman Old Style" w:hAnsi="Bookman Old Style"/>
          <w:i/>
          <w:sz w:val="20"/>
        </w:rPr>
        <w:t xml:space="preserve"> </w:t>
      </w:r>
      <w:r>
        <w:rPr>
          <w:rFonts w:ascii="Bookman Old Style" w:hAnsi="Bookman Old Style"/>
          <w:i/>
          <w:sz w:val="20"/>
        </w:rPr>
        <w:t>May 2025</w:t>
      </w:r>
      <w:r w:rsidRPr="001059B4">
        <w:rPr>
          <w:rFonts w:ascii="Bookman Old Style" w:hAnsi="Bookman Old Style"/>
          <w:i/>
          <w:sz w:val="20"/>
        </w:rPr>
        <w:t>. Self-nomination shall not be considered.</w:t>
      </w:r>
    </w:p>
    <w:p w:rsidR="00583680" w:rsidRPr="001934FA" w:rsidRDefault="00583680" w:rsidP="00583680">
      <w:pPr>
        <w:pStyle w:val="BodyText3"/>
        <w:tabs>
          <w:tab w:val="clear" w:pos="8640"/>
        </w:tabs>
        <w:ind w:left="720"/>
        <w:rPr>
          <w:rFonts w:ascii="Bookman Old Style" w:hAnsi="Bookman Old Style"/>
          <w:i/>
          <w:sz w:val="20"/>
        </w:rPr>
      </w:pPr>
    </w:p>
    <w:p w:rsidR="00583680" w:rsidRPr="00782A8A" w:rsidRDefault="00583680" w:rsidP="00583680">
      <w:pPr>
        <w:pStyle w:val="BodyText3"/>
        <w:numPr>
          <w:ilvl w:val="0"/>
          <w:numId w:val="1"/>
        </w:numPr>
        <w:tabs>
          <w:tab w:val="clear" w:pos="8640"/>
        </w:tabs>
        <w:rPr>
          <w:rFonts w:ascii="Bookman Old Style" w:hAnsi="Bookman Old Style"/>
          <w:i/>
          <w:sz w:val="20"/>
        </w:rPr>
      </w:pPr>
      <w:r w:rsidRPr="00782A8A">
        <w:rPr>
          <w:rFonts w:ascii="Bookman Old Style" w:hAnsi="Bookman Old Style"/>
          <w:i/>
          <w:sz w:val="20"/>
        </w:rPr>
        <w:t xml:space="preserve">The Nomination form shall be required to be duly completed and sent to the Secretary’s  e-mail address using </w:t>
      </w:r>
      <w:hyperlink r:id="rId6" w:history="1">
        <w:r w:rsidRPr="00782A8A">
          <w:rPr>
            <w:rStyle w:val="Hyperlink"/>
            <w:rFonts w:ascii="Bookman Old Style" w:eastAsia="Calibri" w:hAnsi="Bookman Old Style"/>
            <w:i/>
            <w:sz w:val="20"/>
          </w:rPr>
          <w:t>ceo@icifa.co.ke</w:t>
        </w:r>
      </w:hyperlink>
      <w:r>
        <w:rPr>
          <w:rFonts w:ascii="Bookman Old Style" w:hAnsi="Bookman Old Style"/>
          <w:i/>
          <w:sz w:val="20"/>
        </w:rPr>
        <w:t xml:space="preserve"> not later than Friday, 6</w:t>
      </w:r>
      <w:r w:rsidRPr="00782A8A">
        <w:rPr>
          <w:rFonts w:ascii="Bookman Old Style" w:hAnsi="Bookman Old Style"/>
          <w:i/>
          <w:sz w:val="20"/>
        </w:rPr>
        <w:t xml:space="preserve"> </w:t>
      </w:r>
      <w:r>
        <w:rPr>
          <w:rFonts w:ascii="Bookman Old Style" w:hAnsi="Bookman Old Style"/>
          <w:i/>
          <w:sz w:val="20"/>
        </w:rPr>
        <w:t>June 2025</w:t>
      </w:r>
      <w:r w:rsidRPr="00782A8A">
        <w:rPr>
          <w:rFonts w:ascii="Bookman Old Style" w:hAnsi="Bookman Old Style"/>
          <w:i/>
          <w:sz w:val="20"/>
        </w:rPr>
        <w:t>.</w:t>
      </w:r>
    </w:p>
    <w:p w:rsidR="00583680" w:rsidRPr="00782A8A" w:rsidRDefault="00583680" w:rsidP="00583680">
      <w:pPr>
        <w:pStyle w:val="BodyText3"/>
        <w:tabs>
          <w:tab w:val="clear" w:pos="8640"/>
        </w:tabs>
        <w:rPr>
          <w:rFonts w:ascii="Bookman Old Style" w:hAnsi="Bookman Old Style"/>
          <w:i/>
          <w:sz w:val="20"/>
        </w:rPr>
      </w:pPr>
    </w:p>
    <w:p w:rsidR="00583680" w:rsidRPr="00782A8A" w:rsidRDefault="00583680" w:rsidP="00583680">
      <w:pPr>
        <w:pStyle w:val="BodyText3"/>
        <w:numPr>
          <w:ilvl w:val="0"/>
          <w:numId w:val="1"/>
        </w:numPr>
        <w:tabs>
          <w:tab w:val="clear" w:pos="8640"/>
        </w:tabs>
        <w:rPr>
          <w:rFonts w:ascii="Bookman Old Style" w:hAnsi="Bookman Old Style"/>
          <w:i/>
          <w:sz w:val="20"/>
        </w:rPr>
      </w:pPr>
      <w:r w:rsidRPr="00782A8A">
        <w:rPr>
          <w:rFonts w:ascii="Bookman Old Style" w:hAnsi="Bookman Old Style"/>
          <w:i/>
          <w:sz w:val="20"/>
        </w:rPr>
        <w:t>All communication to a Nominee will be made by the Secretary of the Institute or her appointed nominee for the purpose. Any correspondence by other means shall not be construed to be the official communication of the Institute.</w:t>
      </w:r>
    </w:p>
    <w:p w:rsidR="00583680" w:rsidRPr="00782A8A" w:rsidRDefault="00583680" w:rsidP="00583680">
      <w:pPr>
        <w:pStyle w:val="BodyText3"/>
        <w:tabs>
          <w:tab w:val="clear" w:pos="8640"/>
        </w:tabs>
        <w:rPr>
          <w:rFonts w:ascii="Bookman Old Style" w:hAnsi="Bookman Old Style"/>
          <w:i/>
          <w:sz w:val="20"/>
        </w:rPr>
      </w:pPr>
    </w:p>
    <w:p w:rsidR="00583680" w:rsidRPr="00782A8A" w:rsidRDefault="00583680" w:rsidP="00583680">
      <w:pPr>
        <w:pStyle w:val="BodyText3"/>
        <w:numPr>
          <w:ilvl w:val="0"/>
          <w:numId w:val="1"/>
        </w:numPr>
        <w:tabs>
          <w:tab w:val="clear" w:pos="8640"/>
        </w:tabs>
        <w:rPr>
          <w:rFonts w:ascii="Bookman Old Style" w:hAnsi="Bookman Old Style"/>
          <w:i/>
          <w:sz w:val="20"/>
        </w:rPr>
      </w:pPr>
      <w:r w:rsidRPr="00782A8A">
        <w:rPr>
          <w:rFonts w:ascii="Bookman Old Style" w:hAnsi="Bookman Old Style"/>
          <w:i/>
          <w:sz w:val="20"/>
        </w:rPr>
        <w:t xml:space="preserve">A Nominee must sign the acceptance of nomination clause, as provided in the nomination form. </w:t>
      </w:r>
    </w:p>
    <w:p w:rsidR="00583680" w:rsidRPr="00782A8A" w:rsidRDefault="00583680" w:rsidP="00583680">
      <w:pPr>
        <w:pStyle w:val="ListParagraph"/>
        <w:rPr>
          <w:rFonts w:ascii="Bookman Old Style" w:hAnsi="Bookman Old Style"/>
          <w:i/>
        </w:rPr>
      </w:pPr>
    </w:p>
    <w:p w:rsidR="00583680" w:rsidRPr="00782A8A" w:rsidRDefault="00583680" w:rsidP="00583680">
      <w:pPr>
        <w:pStyle w:val="BodyText3"/>
        <w:numPr>
          <w:ilvl w:val="0"/>
          <w:numId w:val="1"/>
        </w:numPr>
        <w:tabs>
          <w:tab w:val="clear" w:pos="8640"/>
        </w:tabs>
        <w:rPr>
          <w:rFonts w:ascii="Bookman Old Style" w:hAnsi="Bookman Old Style"/>
          <w:i/>
          <w:sz w:val="20"/>
        </w:rPr>
      </w:pPr>
      <w:r w:rsidRPr="00782A8A">
        <w:rPr>
          <w:rFonts w:ascii="Bookman Old Style" w:hAnsi="Bookman Old Style"/>
          <w:i/>
          <w:sz w:val="20"/>
        </w:rPr>
        <w:t>A Nominee must submit a profile of not more than two hundred (200) words demonstrating their suitability of being a Council member of the Institute</w:t>
      </w:r>
      <w:r w:rsidRPr="00782A8A">
        <w:rPr>
          <w:i/>
          <w:szCs w:val="24"/>
        </w:rPr>
        <w:t xml:space="preserve"> </w:t>
      </w:r>
      <w:r w:rsidRPr="00782A8A">
        <w:rPr>
          <w:rFonts w:ascii="Bookman Old Style" w:hAnsi="Bookman Old Style"/>
          <w:i/>
          <w:sz w:val="20"/>
        </w:rPr>
        <w:t>and must be accompanied by a passport size coloured photo in jpg format.</w:t>
      </w:r>
    </w:p>
    <w:p w:rsidR="00583680" w:rsidRDefault="00583680" w:rsidP="00583680">
      <w:pPr>
        <w:pStyle w:val="BodyText3"/>
        <w:tabs>
          <w:tab w:val="clear" w:pos="8640"/>
        </w:tabs>
        <w:rPr>
          <w:i/>
          <w:szCs w:val="24"/>
        </w:rPr>
      </w:pPr>
    </w:p>
    <w:p w:rsidR="00583680" w:rsidRDefault="00583680" w:rsidP="00583680"/>
    <w:p w:rsidR="00FA7C5B" w:rsidRDefault="00FA7C5B"/>
    <w:sectPr w:rsidR="00FA7C5B" w:rsidSect="00583680">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02C06"/>
    <w:multiLevelType w:val="hybridMultilevel"/>
    <w:tmpl w:val="666831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80"/>
    <w:rsid w:val="00583680"/>
    <w:rsid w:val="00FA7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015350-514F-44A7-84D3-97C032FC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6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3680"/>
    <w:rPr>
      <w:color w:val="0000FF"/>
      <w:u w:val="single"/>
    </w:rPr>
  </w:style>
  <w:style w:type="paragraph" w:styleId="ListParagraph">
    <w:name w:val="List Paragraph"/>
    <w:aliases w:val="Letter Text,Citation List,Resume Title,Indent Paragraph,TOC style,Table,lp1,Bullet OSM,Proposal Bullet List,d_bodyb,List Paragraph_Table bullets,List bullets,List Paragraph1,heading 4,references,Table/Figure Heading,List Paragraph12"/>
    <w:basedOn w:val="Normal"/>
    <w:link w:val="ListParagraphChar"/>
    <w:uiPriority w:val="34"/>
    <w:qFormat/>
    <w:rsid w:val="00583680"/>
    <w:pPr>
      <w:ind w:left="720"/>
      <w:contextualSpacing/>
    </w:pPr>
  </w:style>
  <w:style w:type="paragraph" w:styleId="BodyText3">
    <w:name w:val="Body Text 3"/>
    <w:basedOn w:val="Normal"/>
    <w:link w:val="BodyText3Char"/>
    <w:rsid w:val="00583680"/>
    <w:pPr>
      <w:tabs>
        <w:tab w:val="left" w:pos="8640"/>
      </w:tabs>
      <w:spacing w:after="0" w:line="240" w:lineRule="auto"/>
      <w:jc w:val="both"/>
    </w:pPr>
    <w:rPr>
      <w:rFonts w:ascii="Times New Roman" w:eastAsia="Times New Roman" w:hAnsi="Times New Roman"/>
      <w:sz w:val="24"/>
      <w:szCs w:val="20"/>
    </w:rPr>
  </w:style>
  <w:style w:type="character" w:customStyle="1" w:styleId="BodyText3Char">
    <w:name w:val="Body Text 3 Char"/>
    <w:basedOn w:val="DefaultParagraphFont"/>
    <w:link w:val="BodyText3"/>
    <w:rsid w:val="00583680"/>
    <w:rPr>
      <w:rFonts w:ascii="Times New Roman" w:eastAsia="Times New Roman" w:hAnsi="Times New Roman" w:cs="Times New Roman"/>
      <w:sz w:val="24"/>
      <w:szCs w:val="20"/>
    </w:rPr>
  </w:style>
  <w:style w:type="paragraph" w:styleId="BodyText">
    <w:name w:val="Body Text"/>
    <w:basedOn w:val="Normal"/>
    <w:link w:val="BodyTextChar"/>
    <w:uiPriority w:val="99"/>
    <w:unhideWhenUsed/>
    <w:qFormat/>
    <w:rsid w:val="00583680"/>
    <w:pPr>
      <w:spacing w:after="120"/>
    </w:pPr>
  </w:style>
  <w:style w:type="character" w:customStyle="1" w:styleId="BodyTextChar">
    <w:name w:val="Body Text Char"/>
    <w:basedOn w:val="DefaultParagraphFont"/>
    <w:link w:val="BodyText"/>
    <w:uiPriority w:val="99"/>
    <w:rsid w:val="00583680"/>
    <w:rPr>
      <w:rFonts w:ascii="Calibri" w:eastAsia="Calibri" w:hAnsi="Calibri" w:cs="Times New Roman"/>
    </w:rPr>
  </w:style>
  <w:style w:type="character" w:customStyle="1" w:styleId="ListParagraphChar">
    <w:name w:val="List Paragraph Char"/>
    <w:aliases w:val="Letter Text Char,Citation List Char,Resume Title Char,Indent Paragraph Char,TOC style Char,Table Char,lp1 Char,Bullet OSM Char,Proposal Bullet List Char,d_bodyb Char,List Paragraph_Table bullets Char,List bullets Char,heading 4 Char"/>
    <w:basedOn w:val="DefaultParagraphFont"/>
    <w:link w:val="ListParagraph"/>
    <w:uiPriority w:val="34"/>
    <w:locked/>
    <w:rsid w:val="005836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icifa.co.k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1978</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 Diana</dc:creator>
  <cp:keywords/>
  <dc:description/>
  <cp:lastModifiedBy>FA Diana</cp:lastModifiedBy>
  <cp:revision>1</cp:revision>
  <dcterms:created xsi:type="dcterms:W3CDTF">2025-05-16T11:46:00Z</dcterms:created>
  <dcterms:modified xsi:type="dcterms:W3CDTF">2025-05-16T11:46:00Z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bfb1c2d4-f33d-409c-9dc1-8246d950665a</vt:lpwstr>
  </property>
</Properties>
</file>